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3291" w14:textId="033A8A5A" w:rsidR="00822AC4" w:rsidRPr="006A7197" w:rsidRDefault="00DD37D4" w:rsidP="00460E02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COMPREV E BG-COMPREV NA PRÁTICA</w:t>
      </w:r>
    </w:p>
    <w:p w14:paraId="3D13E0F6" w14:textId="6BA8B89F" w:rsidR="00460E02" w:rsidRPr="00460E02" w:rsidRDefault="006A7197" w:rsidP="00460E02">
      <w:pPr>
        <w:jc w:val="center"/>
        <w:rPr>
          <w:i/>
          <w:iCs/>
        </w:rPr>
      </w:pPr>
      <w:r>
        <w:rPr>
          <w:i/>
          <w:iCs/>
        </w:rPr>
        <w:t>São José do Rio Preto</w:t>
      </w:r>
      <w:r w:rsidR="0071080E">
        <w:rPr>
          <w:i/>
          <w:iCs/>
        </w:rPr>
        <w:t>/</w:t>
      </w:r>
      <w:r>
        <w:rPr>
          <w:i/>
          <w:iCs/>
        </w:rPr>
        <w:t>SP</w:t>
      </w:r>
      <w:r w:rsidR="00460E02" w:rsidRPr="00460E02">
        <w:rPr>
          <w:i/>
          <w:iCs/>
        </w:rPr>
        <w:t xml:space="preserve"> </w:t>
      </w:r>
      <w:r>
        <w:rPr>
          <w:i/>
          <w:iCs/>
        </w:rPr>
        <w:t>-</w:t>
      </w:r>
      <w:r w:rsidR="00460E02" w:rsidRPr="00460E02">
        <w:rPr>
          <w:i/>
          <w:iCs/>
        </w:rPr>
        <w:t xml:space="preserve"> </w:t>
      </w:r>
      <w:r>
        <w:rPr>
          <w:i/>
          <w:iCs/>
        </w:rPr>
        <w:t>9 a 11 de abril de 2024</w:t>
      </w:r>
    </w:p>
    <w:p w14:paraId="105B83EE" w14:textId="21E0FE28" w:rsidR="00460E02" w:rsidRDefault="00460E02" w:rsidP="00460E02">
      <w:pPr>
        <w:jc w:val="both"/>
      </w:pPr>
    </w:p>
    <w:p w14:paraId="4F82FCF4" w14:textId="0217A728" w:rsidR="00460E02" w:rsidRDefault="00460E02" w:rsidP="00460E02">
      <w:pPr>
        <w:jc w:val="both"/>
      </w:pPr>
      <w:r>
        <w:t xml:space="preserve">Instrutores: </w:t>
      </w:r>
    </w:p>
    <w:p w14:paraId="60746C97" w14:textId="542888EA" w:rsidR="00460E02" w:rsidRDefault="00460E02" w:rsidP="00460E02">
      <w:pPr>
        <w:jc w:val="both"/>
      </w:pPr>
      <w:r w:rsidRPr="00460E02">
        <w:rPr>
          <w:b/>
          <w:bCs/>
        </w:rPr>
        <w:t>Leonardo Motta</w:t>
      </w:r>
      <w:r>
        <w:t xml:space="preserve"> - advogado, </w:t>
      </w:r>
      <w:r w:rsidR="007611B4">
        <w:t xml:space="preserve">mestrando em direto previdenciário pela PUC/SP, </w:t>
      </w:r>
      <w:r>
        <w:t>servidor licenciado do Ministério da Previdência Social, atua nos RPPS desde 2010. Atuou como Coordenador-Geral de Normatização e Acompanhamento Legal da Secretaria de Previdência no período de 2015 a 2022, participou do grupo de trabalho que fez a especificação e acompanhou o desenvolvimento do Novo COMPREV no período de 2018 a 202</w:t>
      </w:r>
      <w:r w:rsidR="0079216D">
        <w:t>1</w:t>
      </w:r>
      <w:r>
        <w:t xml:space="preserve"> e foi Coordenador do Comitê Técnico da Compensação Previdenciária do Conselho Nacional dos Regimes Próprio de Previdência Social - CNRPPS no período de </w:t>
      </w:r>
      <w:r w:rsidR="0079216D">
        <w:t xml:space="preserve">março de </w:t>
      </w:r>
      <w:r>
        <w:t>202</w:t>
      </w:r>
      <w:r w:rsidR="0079216D">
        <w:t>1</w:t>
      </w:r>
      <w:r>
        <w:t xml:space="preserve"> a </w:t>
      </w:r>
      <w:r w:rsidR="0079216D">
        <w:t xml:space="preserve">junho de </w:t>
      </w:r>
      <w:r>
        <w:t>2022.</w:t>
      </w:r>
    </w:p>
    <w:p w14:paraId="5D0007E7" w14:textId="77777777" w:rsidR="004E37E2" w:rsidRDefault="004E37E2" w:rsidP="004E37E2">
      <w:pPr>
        <w:jc w:val="both"/>
      </w:pPr>
      <w:r w:rsidRPr="00BB5147">
        <w:rPr>
          <w:b/>
          <w:bCs/>
        </w:rPr>
        <w:t xml:space="preserve">Mário Carneiro </w:t>
      </w:r>
      <w:r>
        <w:t>-</w:t>
      </w:r>
      <w:r w:rsidRPr="00BB5147">
        <w:t xml:space="preserve"> formado em administração de empresas e com especialização em Direito Previdenciário, é servidor efetivo do Município de Diadema/SP. É Diretor Previdenciário do Instituto de Previdência dos Servidores de Diadema eleito pelos servidores e atua no RPPS desde 2001, na área de concessão de benefícios e na compensação previdenciária. Ministrou diversos cursos relacionados a Compensação Previdenciária. Participou do grupo de trabalho que fez a especificação e acompanhou o desenvolvimento do Novo COMPREV no período de 2018 a 2021 representando a ABIPEM.</w:t>
      </w:r>
    </w:p>
    <w:p w14:paraId="071C718C" w14:textId="395A8EE2" w:rsidR="00AB035E" w:rsidRPr="00BB5147" w:rsidRDefault="00AB035E" w:rsidP="004E37E2">
      <w:pPr>
        <w:jc w:val="both"/>
      </w:pPr>
      <w:r w:rsidRPr="00AB035E">
        <w:rPr>
          <w:b/>
          <w:bCs/>
        </w:rPr>
        <w:t>Viviane Freitas</w:t>
      </w:r>
      <w:r w:rsidRPr="00AB035E">
        <w:t xml:space="preserve"> - administradora com MBA em Gestão Pública pela FGV, com especialização em Regimes Próprios pela Faculdade Grande Fortaleza e em Controladoria Pública pela FECAP. Atuou como Supervisora de Compensação de Previdenciária do Município e posteriormente do Estado de São Paulo, com mais de 20 anos de experiência no tema. É analista previdenciária da SPPREV, participou do GT do Novo COMPREV de 2018 a 2021 e foi membro do grupo técnico de COMPREV - Portaria Federal nº 12.535/2020.  Ministrou diversos cursos neste segmento, incluindo a primeira apresentação do novo sistema, implementado em dezembro de 2021.</w:t>
      </w:r>
    </w:p>
    <w:p w14:paraId="42EA0ED4" w14:textId="3735BBE6" w:rsidR="00734745" w:rsidRPr="00734745" w:rsidRDefault="00734745" w:rsidP="00460E02">
      <w:pPr>
        <w:jc w:val="both"/>
      </w:pPr>
      <w:r>
        <w:rPr>
          <w:b/>
          <w:bCs/>
        </w:rPr>
        <w:t xml:space="preserve">Orientações: </w:t>
      </w:r>
      <w:r>
        <w:t xml:space="preserve">O curso será realizado de forma prática, utilizando casos reais dos RPPS presentes, por isso, solicitamos que levem notebook e processos para abertura dos requerimentos na prática, bem como esteja com senha de acesso ao sistema funcionando para exercitar análises e cumprimentos de exigências. </w:t>
      </w:r>
    </w:p>
    <w:p w14:paraId="6281C0C3" w14:textId="77777777" w:rsidR="00734745" w:rsidRDefault="00734745" w:rsidP="00460E02">
      <w:pPr>
        <w:jc w:val="both"/>
        <w:rPr>
          <w:b/>
          <w:bCs/>
        </w:rPr>
      </w:pPr>
    </w:p>
    <w:p w14:paraId="3F91E855" w14:textId="322A0625" w:rsidR="00460E02" w:rsidRPr="00460E02" w:rsidRDefault="00460E02" w:rsidP="00460E02">
      <w:pPr>
        <w:jc w:val="both"/>
        <w:rPr>
          <w:b/>
          <w:bCs/>
        </w:rPr>
      </w:pPr>
      <w:r w:rsidRPr="00460E02">
        <w:rPr>
          <w:b/>
          <w:bCs/>
        </w:rPr>
        <w:t>CRONOGRAMA</w:t>
      </w:r>
    </w:p>
    <w:p w14:paraId="063DB836" w14:textId="6D194D4A" w:rsidR="00460E02" w:rsidRPr="00460E02" w:rsidRDefault="006A7197" w:rsidP="00460E02">
      <w:pPr>
        <w:jc w:val="center"/>
        <w:rPr>
          <w:b/>
          <w:bCs/>
        </w:rPr>
      </w:pPr>
      <w:r>
        <w:rPr>
          <w:b/>
          <w:bCs/>
        </w:rPr>
        <w:t>09</w:t>
      </w:r>
      <w:r w:rsidR="00460E02" w:rsidRPr="00460E02">
        <w:rPr>
          <w:b/>
          <w:bCs/>
        </w:rPr>
        <w:t>/</w:t>
      </w:r>
      <w:r>
        <w:rPr>
          <w:b/>
          <w:bCs/>
        </w:rPr>
        <w:t>04</w:t>
      </w:r>
      <w:r w:rsidR="00460E02" w:rsidRPr="00460E02">
        <w:rPr>
          <w:b/>
          <w:bCs/>
        </w:rPr>
        <w:t xml:space="preserve"> </w:t>
      </w:r>
      <w:r w:rsidR="00460E02">
        <w:rPr>
          <w:b/>
          <w:bCs/>
        </w:rPr>
        <w:t>-</w:t>
      </w:r>
      <w:r w:rsidR="00460E02" w:rsidRPr="00460E02">
        <w:rPr>
          <w:b/>
          <w:bCs/>
        </w:rPr>
        <w:t xml:space="preserve"> </w:t>
      </w:r>
      <w:r w:rsidR="00AB035E">
        <w:rPr>
          <w:b/>
          <w:bCs/>
        </w:rPr>
        <w:t>Terça</w:t>
      </w:r>
      <w:r w:rsidR="00460E02" w:rsidRPr="00460E02">
        <w:rPr>
          <w:b/>
          <w:bCs/>
        </w:rPr>
        <w:t>-feira</w:t>
      </w:r>
    </w:p>
    <w:p w14:paraId="6D39F142" w14:textId="4A218359" w:rsidR="00460E02" w:rsidRDefault="004E37E2" w:rsidP="00460E02">
      <w:pPr>
        <w:jc w:val="both"/>
      </w:pPr>
      <w:r>
        <w:t>1</w:t>
      </w:r>
      <w:r w:rsidR="006A7197">
        <w:t>2</w:t>
      </w:r>
      <w:r w:rsidR="00460E02">
        <w:t>:</w:t>
      </w:r>
      <w:r>
        <w:t>3</w:t>
      </w:r>
      <w:r w:rsidR="00460E02">
        <w:t>0 - Credenciamento</w:t>
      </w:r>
    </w:p>
    <w:p w14:paraId="7A5C3C38" w14:textId="6DBC97A4" w:rsidR="0071080E" w:rsidRDefault="00F364E7" w:rsidP="00460E02">
      <w:pPr>
        <w:jc w:val="both"/>
      </w:pPr>
      <w:r>
        <w:t>14</w:t>
      </w:r>
      <w:r w:rsidR="00460E02">
        <w:t xml:space="preserve">:00 - </w:t>
      </w:r>
      <w:r w:rsidR="0071080E">
        <w:t>Pontos de Atenção das Normas de Compensação Previdenciária.</w:t>
      </w:r>
    </w:p>
    <w:p w14:paraId="2CBF1F08" w14:textId="7BC337FC" w:rsidR="00C20B22" w:rsidRDefault="00C20B22" w:rsidP="00460E02">
      <w:pPr>
        <w:jc w:val="both"/>
      </w:pPr>
      <w:r>
        <w:t>1</w:t>
      </w:r>
      <w:r w:rsidR="00D86E1B">
        <w:t>5</w:t>
      </w:r>
      <w:r>
        <w:t>:</w:t>
      </w:r>
      <w:r w:rsidR="00546111">
        <w:t>30</w:t>
      </w:r>
      <w:r>
        <w:t xml:space="preserve"> - Intervalo</w:t>
      </w:r>
    </w:p>
    <w:p w14:paraId="0379E798" w14:textId="4828557C" w:rsidR="00602008" w:rsidRDefault="00602008" w:rsidP="00460E02">
      <w:pPr>
        <w:jc w:val="both"/>
      </w:pPr>
      <w:r>
        <w:t xml:space="preserve">16:00 - </w:t>
      </w:r>
      <w:r w:rsidR="004535A2">
        <w:t xml:space="preserve">Organização dos processos </w:t>
      </w:r>
      <w:r w:rsidR="00DB6A08">
        <w:t>e</w:t>
      </w:r>
      <w:r w:rsidR="004535A2">
        <w:t xml:space="preserve"> abertura dos requerimentos</w:t>
      </w:r>
      <w:r w:rsidR="00DB6A08">
        <w:t>.</w:t>
      </w:r>
    </w:p>
    <w:p w14:paraId="0D916786" w14:textId="605893D0" w:rsidR="00B5503E" w:rsidRDefault="00B5503E" w:rsidP="00460E02">
      <w:pPr>
        <w:jc w:val="both"/>
      </w:pPr>
      <w:r>
        <w:t xml:space="preserve">17:30 - Encerramento do dia. </w:t>
      </w:r>
    </w:p>
    <w:p w14:paraId="3AE771B6" w14:textId="77777777" w:rsidR="00B5503E" w:rsidRDefault="00B5503E" w:rsidP="00460E02">
      <w:pPr>
        <w:jc w:val="both"/>
      </w:pPr>
    </w:p>
    <w:p w14:paraId="65F1C228" w14:textId="3994E959" w:rsidR="00602008" w:rsidRPr="00460E02" w:rsidRDefault="006A7197" w:rsidP="00602008">
      <w:pPr>
        <w:jc w:val="center"/>
        <w:rPr>
          <w:b/>
          <w:bCs/>
        </w:rPr>
      </w:pPr>
      <w:r>
        <w:rPr>
          <w:b/>
          <w:bCs/>
        </w:rPr>
        <w:t>1</w:t>
      </w:r>
      <w:r w:rsidR="00602008">
        <w:rPr>
          <w:b/>
          <w:bCs/>
        </w:rPr>
        <w:t>0</w:t>
      </w:r>
      <w:r w:rsidR="00602008" w:rsidRPr="00460E02">
        <w:rPr>
          <w:b/>
          <w:bCs/>
        </w:rPr>
        <w:t>/</w:t>
      </w:r>
      <w:r>
        <w:rPr>
          <w:b/>
          <w:bCs/>
        </w:rPr>
        <w:t>04</w:t>
      </w:r>
      <w:r w:rsidR="00602008" w:rsidRPr="00460E02">
        <w:rPr>
          <w:b/>
          <w:bCs/>
        </w:rPr>
        <w:t xml:space="preserve"> </w:t>
      </w:r>
      <w:r w:rsidR="00602008">
        <w:rPr>
          <w:b/>
          <w:bCs/>
        </w:rPr>
        <w:t>-</w:t>
      </w:r>
      <w:r w:rsidR="00602008" w:rsidRPr="00460E02">
        <w:rPr>
          <w:b/>
          <w:bCs/>
        </w:rPr>
        <w:t xml:space="preserve"> </w:t>
      </w:r>
      <w:r w:rsidR="00602008">
        <w:rPr>
          <w:b/>
          <w:bCs/>
        </w:rPr>
        <w:t>Qu</w:t>
      </w:r>
      <w:r w:rsidR="00AB035E">
        <w:rPr>
          <w:b/>
          <w:bCs/>
        </w:rPr>
        <w:t>arta</w:t>
      </w:r>
      <w:r w:rsidR="00602008" w:rsidRPr="00460E02">
        <w:rPr>
          <w:b/>
          <w:bCs/>
        </w:rPr>
        <w:t>-feira</w:t>
      </w:r>
    </w:p>
    <w:p w14:paraId="40507FF5" w14:textId="13FE7FEC" w:rsidR="0079216D" w:rsidRDefault="00602008" w:rsidP="00460E02">
      <w:pPr>
        <w:jc w:val="both"/>
      </w:pPr>
      <w:r>
        <w:lastRenderedPageBreak/>
        <w:t>9</w:t>
      </w:r>
      <w:r w:rsidR="00546111">
        <w:t>:00</w:t>
      </w:r>
      <w:r w:rsidR="0079216D">
        <w:t xml:space="preserve"> - </w:t>
      </w:r>
      <w:r w:rsidR="00177FB2">
        <w:t>Abertura de</w:t>
      </w:r>
      <w:r w:rsidR="001E66FE">
        <w:t xml:space="preserve"> </w:t>
      </w:r>
      <w:r w:rsidR="00177FB2">
        <w:t xml:space="preserve">Requerimentos </w:t>
      </w:r>
      <w:r w:rsidR="001E66FE">
        <w:t xml:space="preserve">de Aposentadoria </w:t>
      </w:r>
      <w:r w:rsidR="00177FB2">
        <w:t>no Sistema COMPREV.</w:t>
      </w:r>
    </w:p>
    <w:p w14:paraId="01A78691" w14:textId="2081EFD6" w:rsidR="0071080E" w:rsidRDefault="0012023C" w:rsidP="0071080E">
      <w:pPr>
        <w:jc w:val="both"/>
      </w:pPr>
      <w:r>
        <w:t>10</w:t>
      </w:r>
      <w:r w:rsidR="0071080E">
        <w:t>:</w:t>
      </w:r>
      <w:r w:rsidR="008E60BC">
        <w:t>3</w:t>
      </w:r>
      <w:r w:rsidR="0071080E">
        <w:t xml:space="preserve">0 - </w:t>
      </w:r>
      <w:r>
        <w:t>Intervalo</w:t>
      </w:r>
    </w:p>
    <w:p w14:paraId="36B0A124" w14:textId="269BC8ED" w:rsidR="004C64A9" w:rsidRDefault="0071080E" w:rsidP="0071080E">
      <w:pPr>
        <w:jc w:val="both"/>
      </w:pPr>
      <w:r>
        <w:t>1</w:t>
      </w:r>
      <w:r w:rsidR="00720583">
        <w:t>1</w:t>
      </w:r>
      <w:r>
        <w:t xml:space="preserve">:00 </w:t>
      </w:r>
      <w:r w:rsidR="00177FB2">
        <w:t xml:space="preserve">- </w:t>
      </w:r>
      <w:r w:rsidR="00DC3923">
        <w:t>Abertura de Requerimentos de pensão por morte no Sistema COMPREV</w:t>
      </w:r>
    </w:p>
    <w:p w14:paraId="5EA76CC0" w14:textId="77777777" w:rsidR="004535A2" w:rsidRDefault="00DC3923" w:rsidP="0071080E">
      <w:pPr>
        <w:jc w:val="both"/>
      </w:pPr>
      <w:r>
        <w:t>1</w:t>
      </w:r>
      <w:r w:rsidR="004535A2">
        <w:t>1</w:t>
      </w:r>
      <w:r>
        <w:t>:</w:t>
      </w:r>
      <w:r w:rsidR="004535A2">
        <w:t>3</w:t>
      </w:r>
      <w:r>
        <w:t>0 - A complementação dos requerimentos enviados ao RGPS</w:t>
      </w:r>
      <w:r w:rsidR="002616E1">
        <w:t>.</w:t>
      </w:r>
    </w:p>
    <w:p w14:paraId="2C81D805" w14:textId="5A4EEFB2" w:rsidR="004C64A9" w:rsidRDefault="004535A2" w:rsidP="0071080E">
      <w:pPr>
        <w:jc w:val="both"/>
      </w:pPr>
      <w:r>
        <w:t>12:00 - Como tratar Requerimentos em exigência no Sistema COMPREV?</w:t>
      </w:r>
    </w:p>
    <w:p w14:paraId="20A90477" w14:textId="4C578A27" w:rsidR="00454E3B" w:rsidRDefault="00454E3B" w:rsidP="0071080E">
      <w:pPr>
        <w:jc w:val="both"/>
      </w:pPr>
      <w:r>
        <w:t>12:30 - Almoço</w:t>
      </w:r>
    </w:p>
    <w:p w14:paraId="7A42AD03" w14:textId="5394971A" w:rsidR="0071080E" w:rsidRDefault="0071080E" w:rsidP="0071080E">
      <w:pPr>
        <w:jc w:val="both"/>
      </w:pPr>
      <w:r>
        <w:t>1</w:t>
      </w:r>
      <w:r w:rsidR="00091997">
        <w:t>4</w:t>
      </w:r>
      <w:r>
        <w:t xml:space="preserve">:00 - </w:t>
      </w:r>
      <w:r w:rsidR="004535A2">
        <w:t>Como analisar Requerimentos no Sistema COMPREV?</w:t>
      </w:r>
    </w:p>
    <w:p w14:paraId="0D855C53" w14:textId="469A2F53" w:rsidR="00CE0234" w:rsidRDefault="00CE0234" w:rsidP="00460E02">
      <w:pPr>
        <w:jc w:val="both"/>
      </w:pPr>
      <w:r>
        <w:t>1</w:t>
      </w:r>
      <w:r w:rsidR="00103E52">
        <w:t>5</w:t>
      </w:r>
      <w:r>
        <w:t>:</w:t>
      </w:r>
      <w:r w:rsidR="00103E52">
        <w:t>3</w:t>
      </w:r>
      <w:r>
        <w:t>0 - Intervalo</w:t>
      </w:r>
    </w:p>
    <w:p w14:paraId="70C9B017" w14:textId="77777777" w:rsidR="00DB6A08" w:rsidRDefault="00103E52" w:rsidP="00DB6A08">
      <w:pPr>
        <w:jc w:val="both"/>
      </w:pPr>
      <w:r>
        <w:t xml:space="preserve">16:00 - </w:t>
      </w:r>
      <w:r w:rsidR="00DB6A08">
        <w:t>Cessação manual de Requerimentos.</w:t>
      </w:r>
    </w:p>
    <w:p w14:paraId="04755274" w14:textId="067AA490" w:rsidR="00DB6A08" w:rsidRDefault="00DB6A08" w:rsidP="00DB6A08">
      <w:pPr>
        <w:jc w:val="both"/>
      </w:pPr>
      <w:r>
        <w:t>16:30 - Relatórios de Pagamentos e Controle de Pagamentos</w:t>
      </w:r>
    </w:p>
    <w:p w14:paraId="789C35B4" w14:textId="23E8D56E" w:rsidR="00C55467" w:rsidRDefault="00C55467" w:rsidP="00DB6A08">
      <w:pPr>
        <w:jc w:val="both"/>
      </w:pPr>
      <w:r>
        <w:t>17:30 - Encerramento do dia.</w:t>
      </w:r>
    </w:p>
    <w:p w14:paraId="53E0C31B" w14:textId="13B66DF3" w:rsidR="00133E3C" w:rsidRDefault="00133E3C" w:rsidP="00460E02">
      <w:pPr>
        <w:jc w:val="both"/>
      </w:pPr>
    </w:p>
    <w:p w14:paraId="16B856E0" w14:textId="21F9A968" w:rsidR="00091997" w:rsidRPr="00460E02" w:rsidRDefault="00C918DC" w:rsidP="00091997">
      <w:pPr>
        <w:jc w:val="center"/>
        <w:rPr>
          <w:b/>
          <w:bCs/>
        </w:rPr>
      </w:pPr>
      <w:r>
        <w:rPr>
          <w:b/>
          <w:bCs/>
        </w:rPr>
        <w:t>1</w:t>
      </w:r>
      <w:r w:rsidR="006A7197">
        <w:rPr>
          <w:b/>
          <w:bCs/>
        </w:rPr>
        <w:t>1</w:t>
      </w:r>
      <w:r w:rsidR="00091997" w:rsidRPr="00460E02">
        <w:rPr>
          <w:b/>
          <w:bCs/>
        </w:rPr>
        <w:t>/</w:t>
      </w:r>
      <w:r w:rsidR="006A7197">
        <w:rPr>
          <w:b/>
          <w:bCs/>
        </w:rPr>
        <w:t>04</w:t>
      </w:r>
      <w:r w:rsidR="00091997" w:rsidRPr="00460E02">
        <w:rPr>
          <w:b/>
          <w:bCs/>
        </w:rPr>
        <w:t xml:space="preserve"> </w:t>
      </w:r>
      <w:r w:rsidR="00091997">
        <w:rPr>
          <w:b/>
          <w:bCs/>
        </w:rPr>
        <w:t>-</w:t>
      </w:r>
      <w:r w:rsidR="00091997" w:rsidRPr="00460E02">
        <w:rPr>
          <w:b/>
          <w:bCs/>
        </w:rPr>
        <w:t xml:space="preserve"> </w:t>
      </w:r>
      <w:r w:rsidR="00AB035E">
        <w:rPr>
          <w:b/>
          <w:bCs/>
        </w:rPr>
        <w:t>Quinta</w:t>
      </w:r>
      <w:r w:rsidR="00091997" w:rsidRPr="00460E02">
        <w:rPr>
          <w:b/>
          <w:bCs/>
        </w:rPr>
        <w:t>-feira</w:t>
      </w:r>
    </w:p>
    <w:p w14:paraId="5439DB94" w14:textId="55A98758" w:rsidR="005A55A8" w:rsidRDefault="005A55A8" w:rsidP="005A55A8">
      <w:pPr>
        <w:jc w:val="both"/>
      </w:pPr>
      <w:r>
        <w:t xml:space="preserve">9:00 - </w:t>
      </w:r>
      <w:r w:rsidR="00DB6A08">
        <w:t>Prática em BG-COMPREV</w:t>
      </w:r>
    </w:p>
    <w:p w14:paraId="1F2794EA" w14:textId="11B4AC66" w:rsidR="003E7017" w:rsidRDefault="00DB6A08" w:rsidP="00460E02">
      <w:pPr>
        <w:jc w:val="both"/>
      </w:pPr>
      <w:r>
        <w:t>10</w:t>
      </w:r>
      <w:r w:rsidR="003B09AF">
        <w:t>:</w:t>
      </w:r>
      <w:r w:rsidR="00DD37D4">
        <w:t>2</w:t>
      </w:r>
      <w:r w:rsidR="003B09AF">
        <w:t xml:space="preserve">0 </w:t>
      </w:r>
      <w:r>
        <w:t>-</w:t>
      </w:r>
      <w:r w:rsidR="003B09AF">
        <w:t xml:space="preserve"> </w:t>
      </w:r>
      <w:r>
        <w:t>Ferramentas de Comprev</w:t>
      </w:r>
    </w:p>
    <w:p w14:paraId="694057A3" w14:textId="3C73F2DC" w:rsidR="00EE0B5C" w:rsidRDefault="00EE0B5C" w:rsidP="00460E02">
      <w:pPr>
        <w:jc w:val="both"/>
      </w:pPr>
      <w:r>
        <w:t>1</w:t>
      </w:r>
      <w:r w:rsidR="003E7017">
        <w:t>0</w:t>
      </w:r>
      <w:r>
        <w:t>:</w:t>
      </w:r>
      <w:r w:rsidR="003E7017">
        <w:t>3</w:t>
      </w:r>
      <w:r>
        <w:t>0 - Intervalo</w:t>
      </w:r>
    </w:p>
    <w:p w14:paraId="05A3D5D3" w14:textId="683556BA" w:rsidR="006A7197" w:rsidRDefault="006A7197" w:rsidP="003E7017">
      <w:pPr>
        <w:jc w:val="both"/>
      </w:pPr>
      <w:r>
        <w:t>11:00 - Palestra motivacional do 20º Congresso da APEPREM</w:t>
      </w:r>
    </w:p>
    <w:p w14:paraId="5AF8C4A0" w14:textId="77777777" w:rsidR="006A7197" w:rsidRDefault="006A7197" w:rsidP="003E7017">
      <w:pPr>
        <w:jc w:val="both"/>
      </w:pPr>
    </w:p>
    <w:p w14:paraId="45AD2991" w14:textId="77777777" w:rsidR="006A7197" w:rsidRDefault="006A7197" w:rsidP="003E7017">
      <w:pPr>
        <w:jc w:val="both"/>
      </w:pPr>
    </w:p>
    <w:sectPr w:rsidR="006A7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02"/>
    <w:rsid w:val="00086FA1"/>
    <w:rsid w:val="00091997"/>
    <w:rsid w:val="0009741E"/>
    <w:rsid w:val="000C08E9"/>
    <w:rsid w:val="000C2530"/>
    <w:rsid w:val="000F4C76"/>
    <w:rsid w:val="00103E52"/>
    <w:rsid w:val="0012023C"/>
    <w:rsid w:val="00133E3C"/>
    <w:rsid w:val="00177FB2"/>
    <w:rsid w:val="001E66FE"/>
    <w:rsid w:val="001F44BF"/>
    <w:rsid w:val="002616E1"/>
    <w:rsid w:val="002A7039"/>
    <w:rsid w:val="003117D6"/>
    <w:rsid w:val="0032372D"/>
    <w:rsid w:val="00332D38"/>
    <w:rsid w:val="0037276F"/>
    <w:rsid w:val="00396490"/>
    <w:rsid w:val="003B09AF"/>
    <w:rsid w:val="003E7017"/>
    <w:rsid w:val="003F722B"/>
    <w:rsid w:val="004012EA"/>
    <w:rsid w:val="004033FD"/>
    <w:rsid w:val="0040448B"/>
    <w:rsid w:val="00445867"/>
    <w:rsid w:val="004535A2"/>
    <w:rsid w:val="00454E3B"/>
    <w:rsid w:val="00460E02"/>
    <w:rsid w:val="00480C42"/>
    <w:rsid w:val="00497ABC"/>
    <w:rsid w:val="004C64A9"/>
    <w:rsid w:val="004D1AB4"/>
    <w:rsid w:val="004D7C08"/>
    <w:rsid w:val="004E37E2"/>
    <w:rsid w:val="004F73E8"/>
    <w:rsid w:val="00546111"/>
    <w:rsid w:val="00547A4F"/>
    <w:rsid w:val="005A2695"/>
    <w:rsid w:val="005A55A8"/>
    <w:rsid w:val="005E3F5C"/>
    <w:rsid w:val="005F6FE9"/>
    <w:rsid w:val="00602008"/>
    <w:rsid w:val="00632CE4"/>
    <w:rsid w:val="0067056E"/>
    <w:rsid w:val="006A7197"/>
    <w:rsid w:val="00704D31"/>
    <w:rsid w:val="0071080E"/>
    <w:rsid w:val="00720583"/>
    <w:rsid w:val="00734745"/>
    <w:rsid w:val="007611B4"/>
    <w:rsid w:val="0079216D"/>
    <w:rsid w:val="007D7B7E"/>
    <w:rsid w:val="007E7453"/>
    <w:rsid w:val="00822AC4"/>
    <w:rsid w:val="00847D85"/>
    <w:rsid w:val="008C0A9B"/>
    <w:rsid w:val="008E60BC"/>
    <w:rsid w:val="00A71298"/>
    <w:rsid w:val="00AB035E"/>
    <w:rsid w:val="00AC560F"/>
    <w:rsid w:val="00AD4520"/>
    <w:rsid w:val="00B5503E"/>
    <w:rsid w:val="00B705AC"/>
    <w:rsid w:val="00BF3091"/>
    <w:rsid w:val="00BF544E"/>
    <w:rsid w:val="00C20B22"/>
    <w:rsid w:val="00C3235C"/>
    <w:rsid w:val="00C41716"/>
    <w:rsid w:val="00C55467"/>
    <w:rsid w:val="00C918DC"/>
    <w:rsid w:val="00CE0234"/>
    <w:rsid w:val="00D33089"/>
    <w:rsid w:val="00D76362"/>
    <w:rsid w:val="00D832F7"/>
    <w:rsid w:val="00D86E1B"/>
    <w:rsid w:val="00DB6A08"/>
    <w:rsid w:val="00DC3923"/>
    <w:rsid w:val="00DD37D4"/>
    <w:rsid w:val="00E40134"/>
    <w:rsid w:val="00ED7B89"/>
    <w:rsid w:val="00EE0B5C"/>
    <w:rsid w:val="00F018E1"/>
    <w:rsid w:val="00F10D55"/>
    <w:rsid w:val="00F3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7784"/>
  <w15:chartTrackingRefBased/>
  <w15:docId w15:val="{886DEF87-2BB0-4000-8773-51E12F98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0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93B7600F288840A00A0BE1CB677750" ma:contentTypeVersion="12" ma:contentTypeDescription="Crie um novo documento." ma:contentTypeScope="" ma:versionID="2ca2b623d4962b725a5d52ee2cec400e">
  <xsd:schema xmlns:xsd="http://www.w3.org/2001/XMLSchema" xmlns:xs="http://www.w3.org/2001/XMLSchema" xmlns:p="http://schemas.microsoft.com/office/2006/metadata/properties" xmlns:ns3="e177969b-c78c-4098-84da-ab44de662847" xmlns:ns4="ac8870c4-c719-4488-b097-f92fd39d072a" targetNamespace="http://schemas.microsoft.com/office/2006/metadata/properties" ma:root="true" ma:fieldsID="ffee2abdd8de12e2e140bce3bdc0290d" ns3:_="" ns4:_="">
    <xsd:import namespace="e177969b-c78c-4098-84da-ab44de662847"/>
    <xsd:import namespace="ac8870c4-c719-4488-b097-f92fd39d0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7969b-c78c-4098-84da-ab44de662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870c4-c719-4488-b097-f92fd39d0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786F7-5449-41F5-B236-6A07CB66AB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13311C-D439-4A87-B00B-C8F72459F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7969b-c78c-4098-84da-ab44de662847"/>
    <ds:schemaRef ds:uri="ac8870c4-c719-4488-b097-f92fd39d0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EEAF0-BD6B-4865-955B-AAEE3D63B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Motta</dc:creator>
  <cp:keywords/>
  <dc:description/>
  <cp:lastModifiedBy>Leonardo da Silva Motta</cp:lastModifiedBy>
  <cp:revision>7</cp:revision>
  <dcterms:created xsi:type="dcterms:W3CDTF">2024-01-16T12:13:00Z</dcterms:created>
  <dcterms:modified xsi:type="dcterms:W3CDTF">2024-01-17T23:19:00Z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0x010100D793B7600F288840A00A0BE1CB677750</vt:lpwstr>
  </property>
</Properties>
</file>